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888CC" w14:textId="3933D9C5" w:rsidR="00E04188" w:rsidRPr="00E04188" w:rsidRDefault="00E04188" w:rsidP="00E04188">
      <w:pPr>
        <w:tabs>
          <w:tab w:val="left" w:pos="1701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4188">
        <w:rPr>
          <w:rFonts w:ascii="TH SarabunPSK" w:hAnsi="TH SarabunPSK" w:cs="TH SarabunPSK"/>
          <w:b/>
          <w:bCs/>
          <w:sz w:val="32"/>
          <w:szCs w:val="32"/>
          <w:cs/>
        </w:rPr>
        <w:t>สถิต</w:t>
      </w:r>
      <w:r w:rsidR="004C1F18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r w:rsidRPr="00E04188">
        <w:rPr>
          <w:rFonts w:ascii="TH SarabunPSK" w:hAnsi="TH SarabunPSK" w:cs="TH SarabunPSK"/>
          <w:b/>
          <w:bCs/>
          <w:sz w:val="32"/>
          <w:szCs w:val="32"/>
          <w:cs/>
        </w:rPr>
        <w:t>ประชากรจากทะเบียน  ตรวจสอบข้อมูลแยกรายพื้นที่ ระดับตำบลม่วงเตี้ย</w:t>
      </w:r>
    </w:p>
    <w:p w14:paraId="4615C743" w14:textId="07E19295" w:rsidR="00436311" w:rsidRPr="00E04188" w:rsidRDefault="00E04188" w:rsidP="00E04188">
      <w:pPr>
        <w:tabs>
          <w:tab w:val="left" w:pos="1701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4188">
        <w:rPr>
          <w:rFonts w:ascii="TH SarabunPSK" w:hAnsi="TH SarabunPSK" w:cs="TH SarabunPSK"/>
          <w:b/>
          <w:bCs/>
          <w:sz w:val="32"/>
          <w:szCs w:val="32"/>
          <w:cs/>
        </w:rPr>
        <w:t>ตรวจสอบข้อมูลเดือน</w:t>
      </w:r>
      <w:r w:rsidR="0004147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4147C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Pr="00E04188">
        <w:rPr>
          <w:rFonts w:ascii="TH SarabunPSK" w:hAnsi="TH SarabunPSK" w:cs="TH SarabunPSK"/>
          <w:b/>
          <w:bCs/>
          <w:sz w:val="32"/>
          <w:szCs w:val="32"/>
          <w:cs/>
        </w:rPr>
        <w:t xml:space="preserve"> 256</w:t>
      </w:r>
      <w:r w:rsidR="002D6A71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7FE0EFA2" w14:textId="4C154620" w:rsid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ชาย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หญิง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รวม</w:t>
      </w:r>
    </w:p>
    <w:p w14:paraId="3A02F26E" w14:textId="31284A0B" w:rsid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หมูที่ 1ปลักปรือ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D6A71">
        <w:rPr>
          <w:rFonts w:ascii="TH SarabunPSK" w:hAnsi="TH SarabunPSK" w:cs="TH SarabunPSK"/>
          <w:sz w:val="32"/>
          <w:szCs w:val="32"/>
        </w:rPr>
        <w:t>564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D6A71">
        <w:rPr>
          <w:rFonts w:ascii="TH SarabunPSK" w:hAnsi="TH SarabunPSK" w:cs="TH SarabunPSK"/>
          <w:sz w:val="32"/>
          <w:szCs w:val="32"/>
        </w:rPr>
        <w:t>536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2D6A71">
        <w:rPr>
          <w:rFonts w:ascii="TH SarabunPSK" w:hAnsi="TH SarabunPSK" w:cs="TH SarabunPSK"/>
          <w:sz w:val="32"/>
          <w:szCs w:val="32"/>
        </w:rPr>
        <w:t>,100</w:t>
      </w:r>
    </w:p>
    <w:p w14:paraId="30AFB72A" w14:textId="04E18076" w:rsid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หมู่ที่ 2 คูระ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2D6A71">
        <w:rPr>
          <w:rFonts w:ascii="TH SarabunPSK" w:hAnsi="TH SarabunPSK" w:cs="TH SarabunPSK"/>
          <w:sz w:val="32"/>
          <w:szCs w:val="32"/>
        </w:rPr>
        <w:t>46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2D6A71">
        <w:rPr>
          <w:rFonts w:ascii="TH SarabunPSK" w:hAnsi="TH SarabunPSK" w:cs="TH SarabunPSK"/>
          <w:sz w:val="32"/>
          <w:szCs w:val="32"/>
        </w:rPr>
        <w:t>54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1,</w:t>
      </w:r>
      <w:r w:rsidR="002D6A71">
        <w:rPr>
          <w:rFonts w:ascii="TH SarabunPSK" w:hAnsi="TH SarabunPSK" w:cs="TH SarabunPSK"/>
          <w:sz w:val="32"/>
          <w:szCs w:val="32"/>
        </w:rPr>
        <w:t>300</w:t>
      </w:r>
    </w:p>
    <w:p w14:paraId="026A4F2B" w14:textId="73806CC4" w:rsid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หมู่ที่ 3 ตันหยง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D6A71">
        <w:rPr>
          <w:rFonts w:ascii="TH SarabunPSK" w:hAnsi="TH SarabunPSK" w:cs="TH SarabunPSK"/>
          <w:sz w:val="32"/>
          <w:szCs w:val="32"/>
        </w:rPr>
        <w:t>720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D6A71">
        <w:rPr>
          <w:rFonts w:ascii="TH SarabunPSK" w:hAnsi="TH SarabunPSK" w:cs="TH SarabunPSK"/>
          <w:sz w:val="32"/>
          <w:szCs w:val="32"/>
        </w:rPr>
        <w:t>708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2D6A71">
        <w:rPr>
          <w:rFonts w:ascii="TH SarabunPSK" w:hAnsi="TH SarabunPSK" w:cs="TH SarabunPSK"/>
          <w:sz w:val="32"/>
          <w:szCs w:val="32"/>
        </w:rPr>
        <w:t>,428</w:t>
      </w:r>
    </w:p>
    <w:p w14:paraId="23BD5CFD" w14:textId="29D5F4E6" w:rsid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หมู่ที่ 4 ม่วงเตี้ย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D6A71">
        <w:rPr>
          <w:rFonts w:ascii="TH SarabunPSK" w:hAnsi="TH SarabunPSK" w:cs="TH SarabunPSK"/>
          <w:sz w:val="32"/>
          <w:szCs w:val="32"/>
        </w:rPr>
        <w:t>614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2D6A71">
        <w:rPr>
          <w:rFonts w:ascii="TH SarabunPSK" w:hAnsi="TH SarabunPSK" w:cs="TH SarabunPSK"/>
          <w:sz w:val="32"/>
          <w:szCs w:val="32"/>
        </w:rPr>
        <w:t>60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1,</w:t>
      </w:r>
      <w:r w:rsidR="002D6A71">
        <w:rPr>
          <w:rFonts w:ascii="TH SarabunPSK" w:hAnsi="TH SarabunPSK" w:cs="TH SarabunPSK"/>
          <w:sz w:val="32"/>
          <w:szCs w:val="32"/>
        </w:rPr>
        <w:t>274</w:t>
      </w:r>
    </w:p>
    <w:p w14:paraId="4F86328C" w14:textId="31D698B6" w:rsid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หมู่ที่ 5 ทำนบ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2D6A71"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2D6A71">
        <w:rPr>
          <w:rFonts w:ascii="TH SarabunPSK" w:hAnsi="TH SarabunPSK" w:cs="TH SarabunPSK"/>
          <w:sz w:val="32"/>
          <w:szCs w:val="32"/>
        </w:rPr>
        <w:t>32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D6A71">
        <w:rPr>
          <w:rFonts w:ascii="TH SarabunPSK" w:hAnsi="TH SarabunPSK" w:cs="TH SarabunPSK"/>
          <w:sz w:val="32"/>
          <w:szCs w:val="32"/>
        </w:rPr>
        <w:t>868</w:t>
      </w:r>
    </w:p>
    <w:p w14:paraId="00D0699B" w14:textId="0A982D3C" w:rsid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หมู่ที 6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กือล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ยอ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D6A71">
        <w:rPr>
          <w:rFonts w:ascii="TH SarabunPSK" w:hAnsi="TH SarabunPSK" w:cs="TH SarabunPSK"/>
          <w:sz w:val="32"/>
          <w:szCs w:val="32"/>
        </w:rPr>
        <w:t>538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D6A71">
        <w:rPr>
          <w:rFonts w:ascii="TH SarabunPSK" w:hAnsi="TH SarabunPSK" w:cs="TH SarabunPSK"/>
          <w:sz w:val="32"/>
          <w:szCs w:val="32"/>
        </w:rPr>
        <w:t>519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1,</w:t>
      </w:r>
      <w:r w:rsidR="002D6A71">
        <w:rPr>
          <w:rFonts w:ascii="TH SarabunPSK" w:hAnsi="TH SarabunPSK" w:cs="TH SarabunPSK"/>
          <w:sz w:val="32"/>
          <w:szCs w:val="32"/>
        </w:rPr>
        <w:t>057</w:t>
      </w:r>
    </w:p>
    <w:p w14:paraId="685BE84C" w14:textId="77777777" w:rsid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FEC8D1E" w14:textId="3D0EB7E5" w:rsidR="00E04188" w:rsidRP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04188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รายงานสรุปยอดผู้ได้รับเบี้ยยังชีพผู้สูงอายุ</w:t>
      </w:r>
    </w:p>
    <w:p w14:paraId="0DF6D878" w14:textId="35FD79BF" w:rsidR="00E04188" w:rsidRP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041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041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041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041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041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ประจำปี 256</w:t>
      </w:r>
      <w:r w:rsidR="001C15EE">
        <w:rPr>
          <w:rFonts w:ascii="TH SarabunPSK" w:hAnsi="TH SarabunPSK" w:cs="TH SarabunPSK"/>
          <w:b/>
          <w:bCs/>
          <w:sz w:val="32"/>
          <w:szCs w:val="32"/>
        </w:rPr>
        <w:t>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418"/>
        <w:gridCol w:w="1417"/>
        <w:gridCol w:w="1701"/>
        <w:gridCol w:w="1134"/>
        <w:gridCol w:w="1134"/>
        <w:gridCol w:w="1134"/>
      </w:tblGrid>
      <w:tr w:rsidR="00542EEC" w14:paraId="6D43FC75" w14:textId="0F53E530" w:rsidTr="007F1836">
        <w:tc>
          <w:tcPr>
            <w:tcW w:w="1271" w:type="dxa"/>
          </w:tcPr>
          <w:p w14:paraId="61A0C743" w14:textId="62035E5E" w:rsidR="00542EEC" w:rsidRPr="00E04188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4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60 </w:t>
            </w:r>
            <w:r w:rsidRPr="00E041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E04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69 ปี</w:t>
            </w:r>
          </w:p>
        </w:tc>
        <w:tc>
          <w:tcPr>
            <w:tcW w:w="1418" w:type="dxa"/>
          </w:tcPr>
          <w:p w14:paraId="70093625" w14:textId="4645369F" w:rsidR="00542EEC" w:rsidRPr="00E04188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4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70 </w:t>
            </w:r>
            <w:r w:rsidRPr="00E041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E04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79 ปี</w:t>
            </w:r>
          </w:p>
        </w:tc>
        <w:tc>
          <w:tcPr>
            <w:tcW w:w="1417" w:type="dxa"/>
          </w:tcPr>
          <w:p w14:paraId="2C6F1D5B" w14:textId="4E364D7F" w:rsidR="00542EEC" w:rsidRPr="00E04188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4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80 </w:t>
            </w:r>
            <w:r w:rsidRPr="00E041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E04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89 ปี</w:t>
            </w:r>
          </w:p>
        </w:tc>
        <w:tc>
          <w:tcPr>
            <w:tcW w:w="1701" w:type="dxa"/>
          </w:tcPr>
          <w:p w14:paraId="3DC605E6" w14:textId="0B00B255" w:rsidR="00542EEC" w:rsidRPr="00E04188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418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&gt;=90</w:t>
            </w:r>
            <w:r w:rsidRPr="00E04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134" w:type="dxa"/>
          </w:tcPr>
          <w:p w14:paraId="70DD1A39" w14:textId="367E7F0F" w:rsidR="00542EEC" w:rsidRPr="00E04188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4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  <w:gridSpan w:val="2"/>
          </w:tcPr>
          <w:p w14:paraId="208C1FBB" w14:textId="0485941C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เพศ</w:t>
            </w:r>
          </w:p>
        </w:tc>
      </w:tr>
      <w:tr w:rsidR="00542EEC" w14:paraId="128BA45A" w14:textId="3AAA12BD" w:rsidTr="00542EEC">
        <w:trPr>
          <w:trHeight w:val="398"/>
        </w:trPr>
        <w:tc>
          <w:tcPr>
            <w:tcW w:w="1271" w:type="dxa"/>
            <w:vMerge w:val="restart"/>
          </w:tcPr>
          <w:p w14:paraId="49F84D61" w14:textId="77777777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DC58B3" w14:textId="21C03F6F" w:rsidR="00542EEC" w:rsidRDefault="002D6A71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379</w:t>
            </w:r>
          </w:p>
          <w:p w14:paraId="6439092A" w14:textId="7ABE5595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vMerge w:val="restart"/>
          </w:tcPr>
          <w:p w14:paraId="6576DB49" w14:textId="77777777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21896A" w14:textId="24C74DD7" w:rsidR="00542EEC" w:rsidRDefault="002D6A71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224</w:t>
            </w:r>
          </w:p>
        </w:tc>
        <w:tc>
          <w:tcPr>
            <w:tcW w:w="1417" w:type="dxa"/>
            <w:vMerge w:val="restart"/>
          </w:tcPr>
          <w:p w14:paraId="5E1B1CEA" w14:textId="77777777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A19CB2" w14:textId="2893AD2F" w:rsidR="00542EEC" w:rsidRDefault="002D6A71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1701" w:type="dxa"/>
            <w:vMerge w:val="restart"/>
          </w:tcPr>
          <w:p w14:paraId="3542B461" w14:textId="77777777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0535CC" w14:textId="4B9A6A7B" w:rsidR="00542EEC" w:rsidRDefault="002D6A71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134" w:type="dxa"/>
            <w:vMerge w:val="restart"/>
          </w:tcPr>
          <w:p w14:paraId="6AB255C9" w14:textId="77777777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EDCAD8" w14:textId="440DF473" w:rsidR="00542EEC" w:rsidRDefault="002D6A71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705</w:t>
            </w:r>
          </w:p>
        </w:tc>
        <w:tc>
          <w:tcPr>
            <w:tcW w:w="1134" w:type="dxa"/>
          </w:tcPr>
          <w:p w14:paraId="7B1029FC" w14:textId="754996F2" w:rsidR="00542EEC" w:rsidRP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2E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134" w:type="dxa"/>
          </w:tcPr>
          <w:p w14:paraId="299DB347" w14:textId="3351464B" w:rsidR="00542EEC" w:rsidRP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2E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หญิง</w:t>
            </w:r>
          </w:p>
        </w:tc>
      </w:tr>
      <w:tr w:rsidR="00542EEC" w14:paraId="13E61BCE" w14:textId="77777777" w:rsidTr="00D71472">
        <w:trPr>
          <w:trHeight w:val="843"/>
        </w:trPr>
        <w:tc>
          <w:tcPr>
            <w:tcW w:w="1271" w:type="dxa"/>
            <w:vMerge/>
          </w:tcPr>
          <w:p w14:paraId="7741FBE4" w14:textId="77777777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39695CE1" w14:textId="77777777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A1CF1BE" w14:textId="77777777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6372BCDE" w14:textId="77777777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3C48F5A" w14:textId="77777777" w:rsid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6BC4F74" w14:textId="6C3046C8" w:rsidR="00542EEC" w:rsidRPr="00542EEC" w:rsidRDefault="002D6A71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319</w:t>
            </w:r>
          </w:p>
        </w:tc>
        <w:tc>
          <w:tcPr>
            <w:tcW w:w="1134" w:type="dxa"/>
          </w:tcPr>
          <w:p w14:paraId="6140F439" w14:textId="777443A8" w:rsidR="00542EEC" w:rsidRPr="00542EEC" w:rsidRDefault="0004147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2D6A71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</w:tr>
    </w:tbl>
    <w:p w14:paraId="65120FB9" w14:textId="77777777" w:rsid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E9DBC38" w14:textId="77777777" w:rsid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127D0B2F" w14:textId="68FE4CDE" w:rsidR="00E04188" w:rsidRPr="00E04188" w:rsidRDefault="00E04188" w:rsidP="00E04188">
      <w:pPr>
        <w:tabs>
          <w:tab w:val="left" w:pos="1701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4188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รายงานสรุปยอดผู้ได้รับเบี้ยยังชีพผู้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พิการ</w:t>
      </w:r>
    </w:p>
    <w:p w14:paraId="6222B8D4" w14:textId="6FB1AA84" w:rsidR="00E04188" w:rsidRPr="00E04188" w:rsidRDefault="00E04188" w:rsidP="00E04188">
      <w:pPr>
        <w:tabs>
          <w:tab w:val="left" w:pos="1701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4188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256</w:t>
      </w:r>
      <w:r w:rsidR="001C15EE">
        <w:rPr>
          <w:rFonts w:ascii="TH SarabunPSK" w:hAnsi="TH SarabunPSK" w:cs="TH SarabunPSK"/>
          <w:b/>
          <w:bCs/>
          <w:sz w:val="32"/>
          <w:szCs w:val="32"/>
        </w:rPr>
        <w:t>8</w:t>
      </w:r>
    </w:p>
    <w:tbl>
      <w:tblPr>
        <w:tblStyle w:val="a3"/>
        <w:tblW w:w="0" w:type="auto"/>
        <w:tblInd w:w="929" w:type="dxa"/>
        <w:tblLook w:val="04A0" w:firstRow="1" w:lastRow="0" w:firstColumn="1" w:lastColumn="0" w:noHBand="0" w:noVBand="1"/>
      </w:tblPr>
      <w:tblGrid>
        <w:gridCol w:w="1530"/>
        <w:gridCol w:w="1566"/>
        <w:gridCol w:w="1526"/>
        <w:gridCol w:w="1432"/>
        <w:gridCol w:w="1432"/>
      </w:tblGrid>
      <w:tr w:rsidR="00542EEC" w:rsidRPr="00E04188" w14:paraId="38338092" w14:textId="279DD02F" w:rsidTr="00542EEC">
        <w:tc>
          <w:tcPr>
            <w:tcW w:w="1530" w:type="dxa"/>
          </w:tcPr>
          <w:p w14:paraId="3FF1C960" w14:textId="40D9779D" w:rsidR="00542EEC" w:rsidRPr="00E04188" w:rsidRDefault="00542EEC" w:rsidP="00435D7D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&lt;18 </w:t>
            </w:r>
            <w:r w:rsidRPr="00E04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566" w:type="dxa"/>
          </w:tcPr>
          <w:p w14:paraId="39C73D98" w14:textId="07C48E2C" w:rsidR="00542EEC" w:rsidRPr="00E04188" w:rsidRDefault="00542EEC" w:rsidP="00435D7D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&gt;=18</w:t>
            </w:r>
            <w:r w:rsidRPr="00E04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526" w:type="dxa"/>
          </w:tcPr>
          <w:p w14:paraId="2B92C244" w14:textId="1DD2711E" w:rsidR="00542EEC" w:rsidRPr="00E04188" w:rsidRDefault="00542EEC" w:rsidP="00435D7D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864" w:type="dxa"/>
            <w:gridSpan w:val="2"/>
          </w:tcPr>
          <w:p w14:paraId="6C4860C1" w14:textId="6F903314" w:rsidR="00542EEC" w:rsidRDefault="00542EEC" w:rsidP="00435D7D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เพศ</w:t>
            </w:r>
          </w:p>
        </w:tc>
      </w:tr>
      <w:tr w:rsidR="00542EEC" w14:paraId="1EB1E3A6" w14:textId="2FB4C978" w:rsidTr="00542EEC">
        <w:tc>
          <w:tcPr>
            <w:tcW w:w="1530" w:type="dxa"/>
            <w:vMerge w:val="restart"/>
          </w:tcPr>
          <w:p w14:paraId="7876AF9B" w14:textId="77777777" w:rsidR="00542EEC" w:rsidRDefault="00542EE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3BD4ED" w14:textId="413712BE" w:rsidR="00542EEC" w:rsidRDefault="00542EE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04147C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14:paraId="454350CE" w14:textId="77777777" w:rsidR="00542EEC" w:rsidRDefault="00542EE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  <w:vMerge w:val="restart"/>
          </w:tcPr>
          <w:p w14:paraId="5502013A" w14:textId="77777777" w:rsidR="00542EEC" w:rsidRDefault="00542EE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7FCF92" w14:textId="13304B73" w:rsidR="00542EEC" w:rsidRDefault="00542EE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D6A71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526" w:type="dxa"/>
            <w:vMerge w:val="restart"/>
          </w:tcPr>
          <w:p w14:paraId="3C3FCE17" w14:textId="77777777" w:rsidR="00542EEC" w:rsidRDefault="00542EE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4ADA9F" w14:textId="7C92E38C" w:rsidR="00542EEC" w:rsidRDefault="00542EE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D6A71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432" w:type="dxa"/>
          </w:tcPr>
          <w:p w14:paraId="0041BEAD" w14:textId="4D06391C" w:rsidR="00542EEC" w:rsidRP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2EEC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aink">
                  <w:drawing>
                    <wp:anchor distT="0" distB="0" distL="114300" distR="114300" simplePos="0" relativeHeight="251665408" behindDoc="0" locked="0" layoutInCell="1" allowOverlap="1" wp14:anchorId="02C9C882" wp14:editId="2B368B95">
                      <wp:simplePos x="0" y="0"/>
                      <wp:positionH relativeFrom="column">
                        <wp:posOffset>352306</wp:posOffset>
                      </wp:positionH>
                      <wp:positionV relativeFrom="paragraph">
                        <wp:posOffset>257291</wp:posOffset>
                      </wp:positionV>
                      <wp:extent cx="360" cy="360"/>
                      <wp:effectExtent l="57150" t="38100" r="38100" b="57150"/>
                      <wp:wrapNone/>
                      <wp:docPr id="358169737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5408" behindDoc="0" locked="0" layoutInCell="1" allowOverlap="1" wp14:anchorId="02C9C882" wp14:editId="2B368B95">
                      <wp:simplePos x="0" y="0"/>
                      <wp:positionH relativeFrom="column">
                        <wp:posOffset>352306</wp:posOffset>
                      </wp:positionH>
                      <wp:positionV relativeFrom="paragraph">
                        <wp:posOffset>257291</wp:posOffset>
                      </wp:positionV>
                      <wp:extent cx="360" cy="360"/>
                      <wp:effectExtent l="57150" t="38100" r="38100" b="57150"/>
                      <wp:wrapNone/>
                      <wp:docPr id="358169737" name="Ink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8169737" name="Ink 1"/>
                              <pic:cNvPicPr/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000" cy="21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542E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432" w:type="dxa"/>
          </w:tcPr>
          <w:p w14:paraId="45A1D616" w14:textId="45CAF68A" w:rsidR="00542EEC" w:rsidRPr="00542EEC" w:rsidRDefault="00542EEC" w:rsidP="00E04188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2E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หญิง</w:t>
            </w:r>
          </w:p>
        </w:tc>
      </w:tr>
      <w:tr w:rsidR="00542EEC" w14:paraId="0B61A420" w14:textId="77777777" w:rsidTr="00542EEC">
        <w:tc>
          <w:tcPr>
            <w:tcW w:w="1530" w:type="dxa"/>
            <w:vMerge/>
          </w:tcPr>
          <w:p w14:paraId="6128C17E" w14:textId="77777777" w:rsidR="00542EEC" w:rsidRDefault="00542EE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  <w:vMerge/>
          </w:tcPr>
          <w:p w14:paraId="7393EB57" w14:textId="51B983CC" w:rsidR="00542EEC" w:rsidRDefault="00542EE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6" w:type="dxa"/>
            <w:vMerge/>
          </w:tcPr>
          <w:p w14:paraId="0CB87061" w14:textId="37A47C42" w:rsidR="00542EEC" w:rsidRDefault="00542EE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2" w:type="dxa"/>
          </w:tcPr>
          <w:p w14:paraId="1ABBF1D0" w14:textId="20AB74F1" w:rsidR="00542EEC" w:rsidRPr="0004147C" w:rsidRDefault="0004147C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10</w:t>
            </w:r>
            <w:r w:rsidR="002D6A71">
              <w:rPr>
                <w:rFonts w:ascii="TH SarabunPSK" w:hAnsi="TH SarabunPSK" w:cs="TH SarabunPSK"/>
                <w:noProof/>
                <w:sz w:val="32"/>
                <w:szCs w:val="32"/>
              </w:rPr>
              <w:t>7</w:t>
            </w:r>
          </w:p>
        </w:tc>
        <w:tc>
          <w:tcPr>
            <w:tcW w:w="1432" w:type="dxa"/>
          </w:tcPr>
          <w:p w14:paraId="3738715C" w14:textId="059B879E" w:rsidR="00542EEC" w:rsidRDefault="002D6A71" w:rsidP="00542EEC">
            <w:pPr>
              <w:tabs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</w:tr>
    </w:tbl>
    <w:p w14:paraId="231DC8E4" w14:textId="6B617D2D" w:rsidR="00E04188" w:rsidRPr="00E04188" w:rsidRDefault="00E04188" w:rsidP="00E04188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</w:p>
    <w:sectPr w:rsidR="00E04188" w:rsidRPr="00E041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88"/>
    <w:rsid w:val="0004147C"/>
    <w:rsid w:val="001C15EE"/>
    <w:rsid w:val="002D6A71"/>
    <w:rsid w:val="00436311"/>
    <w:rsid w:val="004C1F18"/>
    <w:rsid w:val="00542EEC"/>
    <w:rsid w:val="007B121C"/>
    <w:rsid w:val="00806EFA"/>
    <w:rsid w:val="00851662"/>
    <w:rsid w:val="009C075F"/>
    <w:rsid w:val="00C55616"/>
    <w:rsid w:val="00E04188"/>
    <w:rsid w:val="00EC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15884"/>
  <w15:chartTrackingRefBased/>
  <w15:docId w15:val="{182D905F-1009-43D5-933D-BBB664B15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6-12T07:39:59.005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1A4E6-DE0F-4858-A836-E27E21A4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องค์การบริหารส่วนตำบล ม่วงเตี้ย</dc:creator>
  <cp:keywords/>
  <dc:description/>
  <cp:lastModifiedBy>องค์การบริหารส่วนตำบล ม่วงเตี้ย</cp:lastModifiedBy>
  <cp:revision>4</cp:revision>
  <cp:lastPrinted>2026-04-22T04:32:00Z</cp:lastPrinted>
  <dcterms:created xsi:type="dcterms:W3CDTF">2024-06-12T07:17:00Z</dcterms:created>
  <dcterms:modified xsi:type="dcterms:W3CDTF">2026-04-22T04:33:00Z</dcterms:modified>
</cp:coreProperties>
</file>